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12581" w:rsidRPr="00C43880" w:rsidP="0043155A" w14:paraId="38C57D35" w14:textId="1EE553EB">
      <w:pPr>
        <w:jc w:val="right"/>
        <w:rPr>
          <w:sz w:val="24"/>
          <w:szCs w:val="24"/>
        </w:rPr>
      </w:pPr>
      <w:r w:rsidRPr="00C43880">
        <w:rPr>
          <w:sz w:val="24"/>
          <w:szCs w:val="24"/>
        </w:rPr>
        <w:t>Дело № 5-</w:t>
      </w:r>
      <w:r w:rsidR="00F942A3">
        <w:rPr>
          <w:color w:val="FF0000"/>
          <w:sz w:val="24"/>
          <w:szCs w:val="24"/>
        </w:rPr>
        <w:t>887</w:t>
      </w:r>
      <w:r w:rsidRPr="00C43880" w:rsidR="00C43880">
        <w:rPr>
          <w:color w:val="FF0000"/>
          <w:sz w:val="24"/>
          <w:szCs w:val="24"/>
        </w:rPr>
        <w:t>-2106</w:t>
      </w:r>
      <w:r w:rsidRPr="00C43880">
        <w:rPr>
          <w:sz w:val="24"/>
          <w:szCs w:val="24"/>
        </w:rPr>
        <w:t>/202</w:t>
      </w:r>
      <w:r w:rsidR="004F5A1D">
        <w:rPr>
          <w:sz w:val="24"/>
          <w:szCs w:val="24"/>
        </w:rPr>
        <w:t>6</w:t>
      </w:r>
    </w:p>
    <w:p w:rsidR="009558F3" w:rsidP="009558F3" w14:paraId="654E2880" w14:textId="4F83D4B2">
      <w:pPr>
        <w:jc w:val="right"/>
        <w:rPr>
          <w:bCs/>
          <w:sz w:val="24"/>
          <w:szCs w:val="24"/>
        </w:rPr>
      </w:pPr>
      <w:r w:rsidRPr="00F942A3">
        <w:rPr>
          <w:bCs/>
          <w:sz w:val="24"/>
          <w:szCs w:val="24"/>
        </w:rPr>
        <w:t>86MS0046-01-2026-005350-65</w:t>
      </w:r>
    </w:p>
    <w:p w:rsidR="00DD2A20" w:rsidRPr="00C43880" w:rsidP="009558F3" w14:paraId="5388525A" w14:textId="77777777">
      <w:pPr>
        <w:jc w:val="right"/>
        <w:rPr>
          <w:sz w:val="24"/>
          <w:szCs w:val="24"/>
        </w:rPr>
      </w:pPr>
    </w:p>
    <w:p w:rsidR="00296472" w:rsidRPr="00C43880" w:rsidP="0043155A" w14:paraId="2A7A3581" w14:textId="30694B71">
      <w:pPr>
        <w:jc w:val="center"/>
        <w:rPr>
          <w:sz w:val="24"/>
          <w:szCs w:val="24"/>
        </w:rPr>
      </w:pPr>
      <w:r w:rsidRPr="00C43880">
        <w:rPr>
          <w:sz w:val="24"/>
          <w:szCs w:val="24"/>
        </w:rPr>
        <w:t>ПОСТАНОВЛЕНИЕ</w:t>
      </w:r>
    </w:p>
    <w:p w:rsidR="00296472" w:rsidRPr="00C43880" w:rsidP="0043155A" w14:paraId="2D636BBC" w14:textId="4223428A">
      <w:pPr>
        <w:jc w:val="center"/>
        <w:rPr>
          <w:sz w:val="24"/>
          <w:szCs w:val="24"/>
        </w:rPr>
      </w:pPr>
      <w:r w:rsidRPr="00C43880">
        <w:rPr>
          <w:sz w:val="24"/>
          <w:szCs w:val="24"/>
        </w:rPr>
        <w:t>по делу об административном правонарушении</w:t>
      </w:r>
    </w:p>
    <w:p w:rsidR="0043155A" w:rsidRPr="00C43880" w:rsidP="0043155A" w14:paraId="65757FB6" w14:textId="77777777">
      <w:pPr>
        <w:rPr>
          <w:sz w:val="24"/>
          <w:szCs w:val="24"/>
        </w:rPr>
      </w:pPr>
    </w:p>
    <w:p w:rsidR="00296472" w:rsidRPr="00C43880" w:rsidP="00270938" w14:paraId="691738FF" w14:textId="0FCECDB8">
      <w:pPr>
        <w:ind w:firstLine="567"/>
        <w:jc w:val="both"/>
        <w:rPr>
          <w:sz w:val="24"/>
          <w:szCs w:val="24"/>
        </w:rPr>
      </w:pPr>
      <w:r w:rsidRPr="00C43880">
        <w:rPr>
          <w:sz w:val="24"/>
          <w:szCs w:val="24"/>
        </w:rPr>
        <w:t>г. Нижневартовск</w:t>
      </w:r>
      <w:r w:rsidRPr="00C43880" w:rsidR="0043155A">
        <w:rPr>
          <w:sz w:val="24"/>
          <w:szCs w:val="24"/>
        </w:rPr>
        <w:t xml:space="preserve">                                                                     </w:t>
      </w:r>
      <w:r w:rsidRPr="00C43880" w:rsidR="009558F3">
        <w:rPr>
          <w:sz w:val="24"/>
          <w:szCs w:val="24"/>
        </w:rPr>
        <w:t xml:space="preserve">                     </w:t>
      </w:r>
      <w:r w:rsidR="00EE54EE">
        <w:rPr>
          <w:sz w:val="24"/>
          <w:szCs w:val="24"/>
        </w:rPr>
        <w:t xml:space="preserve">   </w:t>
      </w:r>
      <w:r w:rsidRPr="00C43880" w:rsidR="009558F3">
        <w:rPr>
          <w:sz w:val="24"/>
          <w:szCs w:val="24"/>
        </w:rPr>
        <w:t xml:space="preserve"> </w:t>
      </w:r>
      <w:r w:rsidR="00F942A3">
        <w:rPr>
          <w:sz w:val="24"/>
          <w:szCs w:val="24"/>
        </w:rPr>
        <w:t xml:space="preserve"> </w:t>
      </w:r>
      <w:r w:rsidR="004F5A1D">
        <w:rPr>
          <w:sz w:val="24"/>
          <w:szCs w:val="24"/>
        </w:rPr>
        <w:t xml:space="preserve"> </w:t>
      </w:r>
      <w:r w:rsidRPr="00C43880" w:rsidR="009558F3">
        <w:rPr>
          <w:sz w:val="24"/>
          <w:szCs w:val="24"/>
        </w:rPr>
        <w:t xml:space="preserve"> </w:t>
      </w:r>
      <w:r w:rsidR="00F942A3">
        <w:rPr>
          <w:sz w:val="24"/>
          <w:szCs w:val="24"/>
        </w:rPr>
        <w:t>28 октября</w:t>
      </w:r>
      <w:r w:rsidR="004F5A1D">
        <w:rPr>
          <w:sz w:val="24"/>
          <w:szCs w:val="24"/>
        </w:rPr>
        <w:t xml:space="preserve"> 2026</w:t>
      </w:r>
      <w:r w:rsidRPr="00C43880" w:rsidR="0043155A">
        <w:rPr>
          <w:sz w:val="24"/>
          <w:szCs w:val="24"/>
        </w:rPr>
        <w:t xml:space="preserve"> года</w:t>
      </w:r>
    </w:p>
    <w:p w:rsidR="00C37416" w:rsidRPr="00C43880" w:rsidP="0043155A" w14:paraId="46AC3502" w14:textId="77777777">
      <w:pPr>
        <w:rPr>
          <w:sz w:val="24"/>
          <w:szCs w:val="24"/>
        </w:rPr>
      </w:pPr>
    </w:p>
    <w:p w:rsidR="007B6B2C" w:rsidRPr="00C43880" w:rsidP="0043155A" w14:paraId="3AF26F5F" w14:textId="0CF6057E">
      <w:pPr>
        <w:ind w:firstLine="567"/>
        <w:jc w:val="both"/>
        <w:rPr>
          <w:b/>
          <w:sz w:val="24"/>
          <w:szCs w:val="24"/>
        </w:rPr>
      </w:pPr>
      <w:r w:rsidRPr="00C43880">
        <w:rPr>
          <w:sz w:val="24"/>
          <w:szCs w:val="24"/>
        </w:rPr>
        <w:t xml:space="preserve">Мировой </w:t>
      </w:r>
      <w:r w:rsidRPr="00C43880">
        <w:rPr>
          <w:sz w:val="24"/>
          <w:szCs w:val="24"/>
        </w:rPr>
        <w:t>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</w:t>
      </w:r>
      <w:r w:rsidRPr="00C43880" w:rsidR="0008087C">
        <w:rPr>
          <w:sz w:val="24"/>
          <w:szCs w:val="24"/>
        </w:rPr>
        <w:t xml:space="preserve">, </w:t>
      </w:r>
      <w:r w:rsidRPr="00C43880">
        <w:rPr>
          <w:sz w:val="24"/>
          <w:szCs w:val="24"/>
        </w:rPr>
        <w:t>рассмотрев материалы дела об административном правонарушении в отношении:</w:t>
      </w:r>
    </w:p>
    <w:p w:rsidR="0011003E" w:rsidP="0043155A" w14:paraId="26206A4B" w14:textId="156740D1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>Семенова Александр</w:t>
      </w:r>
      <w:r>
        <w:rPr>
          <w:color w:val="FF0000"/>
          <w:sz w:val="24"/>
          <w:szCs w:val="24"/>
        </w:rPr>
        <w:t xml:space="preserve">а Александровича, </w:t>
      </w:r>
      <w:r w:rsidR="00A87D09">
        <w:rPr>
          <w:color w:val="FF0000"/>
          <w:sz w:val="24"/>
          <w:szCs w:val="24"/>
        </w:rPr>
        <w:t>*</w:t>
      </w:r>
      <w:r w:rsidRPr="00C43880" w:rsidR="00270938">
        <w:rPr>
          <w:sz w:val="24"/>
          <w:szCs w:val="24"/>
        </w:rPr>
        <w:t xml:space="preserve"> года рождения, </w:t>
      </w:r>
      <w:r w:rsidRPr="00C43880" w:rsidR="00270938">
        <w:rPr>
          <w:bCs/>
          <w:sz w:val="24"/>
          <w:szCs w:val="24"/>
        </w:rPr>
        <w:t xml:space="preserve">уроженца </w:t>
      </w:r>
      <w:r w:rsidR="00A87D09">
        <w:rPr>
          <w:bCs/>
          <w:color w:val="FF0000"/>
          <w:sz w:val="24"/>
          <w:szCs w:val="24"/>
        </w:rPr>
        <w:t>*</w:t>
      </w:r>
      <w:r w:rsidRPr="00C43880" w:rsidR="00270938">
        <w:rPr>
          <w:bCs/>
          <w:sz w:val="24"/>
          <w:szCs w:val="24"/>
        </w:rPr>
        <w:t xml:space="preserve">, </w:t>
      </w:r>
      <w:r w:rsidR="000E4407">
        <w:rPr>
          <w:bCs/>
          <w:sz w:val="24"/>
          <w:szCs w:val="24"/>
        </w:rPr>
        <w:t xml:space="preserve">зарегистрированного и </w:t>
      </w:r>
      <w:r w:rsidRPr="00C43880" w:rsidR="00270938">
        <w:rPr>
          <w:bCs/>
          <w:sz w:val="24"/>
          <w:szCs w:val="24"/>
        </w:rPr>
        <w:t>пр</w:t>
      </w:r>
      <w:r w:rsidRPr="00C43880" w:rsidR="00270938">
        <w:rPr>
          <w:sz w:val="24"/>
          <w:szCs w:val="24"/>
        </w:rPr>
        <w:t xml:space="preserve">оживающего по адресу: </w:t>
      </w:r>
      <w:r w:rsidR="00A87D09">
        <w:rPr>
          <w:sz w:val="24"/>
          <w:szCs w:val="24"/>
        </w:rPr>
        <w:t>*</w:t>
      </w:r>
      <w:r w:rsidRPr="00C43880" w:rsidR="00270938">
        <w:rPr>
          <w:sz w:val="24"/>
          <w:szCs w:val="24"/>
        </w:rPr>
        <w:t xml:space="preserve">, </w:t>
      </w:r>
      <w:r w:rsidR="004F5A1D">
        <w:rPr>
          <w:sz w:val="24"/>
          <w:szCs w:val="24"/>
        </w:rPr>
        <w:t>ИНН</w:t>
      </w:r>
      <w:r w:rsidRPr="00C43880" w:rsidR="00270938">
        <w:rPr>
          <w:sz w:val="24"/>
          <w:szCs w:val="24"/>
        </w:rPr>
        <w:t xml:space="preserve">: </w:t>
      </w:r>
      <w:r w:rsidR="00A87D09">
        <w:rPr>
          <w:color w:val="FF0000"/>
          <w:sz w:val="24"/>
          <w:szCs w:val="24"/>
        </w:rPr>
        <w:t>*</w:t>
      </w:r>
    </w:p>
    <w:p w:rsidR="00766CFA" w:rsidP="0043155A" w14:paraId="6C78313A" w14:textId="77777777">
      <w:pPr>
        <w:ind w:firstLine="567"/>
        <w:jc w:val="both"/>
        <w:rPr>
          <w:sz w:val="24"/>
          <w:szCs w:val="24"/>
        </w:rPr>
      </w:pPr>
    </w:p>
    <w:p w:rsidR="00CB0ADA" w:rsidRPr="00C43880" w:rsidP="0043155A" w14:paraId="0B9EB49C" w14:textId="0C316A1D">
      <w:pPr>
        <w:pStyle w:val="BodyTextIndent"/>
        <w:ind w:firstLine="0"/>
        <w:jc w:val="center"/>
        <w:rPr>
          <w:sz w:val="24"/>
          <w:szCs w:val="24"/>
        </w:rPr>
      </w:pPr>
      <w:r w:rsidRPr="00C43880">
        <w:rPr>
          <w:sz w:val="24"/>
          <w:szCs w:val="24"/>
        </w:rPr>
        <w:t>УСТАНОВИЛ:</w:t>
      </w:r>
    </w:p>
    <w:p w:rsidR="0011003E" w:rsidRPr="00C43880" w:rsidP="0043155A" w14:paraId="5EC08D1C" w14:textId="77777777">
      <w:pPr>
        <w:pStyle w:val="BodyTextIndent"/>
        <w:ind w:firstLine="0"/>
        <w:jc w:val="center"/>
        <w:rPr>
          <w:sz w:val="24"/>
          <w:szCs w:val="24"/>
        </w:rPr>
      </w:pPr>
    </w:p>
    <w:p w:rsidR="00296472" w:rsidRPr="00DD2A20" w:rsidP="0043155A" w14:paraId="628368A3" w14:textId="352E4F5E">
      <w:pPr>
        <w:widowControl w:val="0"/>
        <w:shd w:val="clear" w:color="auto" w:fill="FFFFFF"/>
        <w:autoSpaceDE w:val="0"/>
        <w:ind w:firstLine="567"/>
        <w:jc w:val="both"/>
        <w:rPr>
          <w:color w:val="000000"/>
          <w:spacing w:val="-3"/>
          <w:sz w:val="24"/>
          <w:szCs w:val="24"/>
        </w:rPr>
      </w:pPr>
      <w:r w:rsidRPr="00C43880">
        <w:rPr>
          <w:color w:val="000000"/>
          <w:sz w:val="24"/>
          <w:szCs w:val="24"/>
        </w:rPr>
        <w:t xml:space="preserve">Постановлением по делу об административном правонарушении </w:t>
      </w:r>
      <w:r w:rsidRPr="00C43880" w:rsidR="004D1572">
        <w:rPr>
          <w:color w:val="000000"/>
          <w:sz w:val="24"/>
          <w:szCs w:val="24"/>
        </w:rPr>
        <w:t xml:space="preserve">№ </w:t>
      </w:r>
      <w:r w:rsidR="00F942A3">
        <w:rPr>
          <w:color w:val="FF0000"/>
          <w:sz w:val="24"/>
          <w:szCs w:val="24"/>
        </w:rPr>
        <w:t>86002609100259600003 от 06.05.2026</w:t>
      </w:r>
      <w:r w:rsidRPr="00C43880" w:rsidR="0047289F">
        <w:rPr>
          <w:color w:val="FF0000"/>
          <w:sz w:val="24"/>
          <w:szCs w:val="24"/>
        </w:rPr>
        <w:t xml:space="preserve"> </w:t>
      </w:r>
      <w:r w:rsidRPr="00C43880" w:rsidR="004D1572">
        <w:rPr>
          <w:color w:val="000000"/>
          <w:sz w:val="24"/>
          <w:szCs w:val="24"/>
        </w:rPr>
        <w:t xml:space="preserve">по </w:t>
      </w:r>
      <w:r w:rsidRPr="00C43880" w:rsidR="00EC6EBA">
        <w:rPr>
          <w:color w:val="FF0000"/>
          <w:sz w:val="24"/>
          <w:szCs w:val="24"/>
        </w:rPr>
        <w:t xml:space="preserve">ч. </w:t>
      </w:r>
      <w:r w:rsidRPr="00C43880" w:rsidR="0047289F">
        <w:rPr>
          <w:color w:val="FF0000"/>
          <w:sz w:val="24"/>
          <w:szCs w:val="24"/>
        </w:rPr>
        <w:t>4</w:t>
      </w:r>
      <w:r w:rsidRPr="00C43880" w:rsidR="00EC6EBA">
        <w:rPr>
          <w:color w:val="FF0000"/>
          <w:sz w:val="24"/>
          <w:szCs w:val="24"/>
        </w:rPr>
        <w:t xml:space="preserve"> ст. </w:t>
      </w:r>
      <w:r w:rsidRPr="00C43880" w:rsidR="0047289F">
        <w:rPr>
          <w:color w:val="FF0000"/>
          <w:sz w:val="24"/>
          <w:szCs w:val="24"/>
        </w:rPr>
        <w:t>14.25</w:t>
      </w:r>
      <w:r w:rsidRPr="00C43880" w:rsidR="00EC6EBA">
        <w:rPr>
          <w:color w:val="FF0000"/>
          <w:sz w:val="24"/>
          <w:szCs w:val="24"/>
        </w:rPr>
        <w:t xml:space="preserve"> </w:t>
      </w:r>
      <w:r w:rsidRPr="00C43880">
        <w:rPr>
          <w:color w:val="000000"/>
          <w:sz w:val="24"/>
          <w:szCs w:val="24"/>
        </w:rPr>
        <w:t xml:space="preserve">Кодекса РФ об АП, вступившим в законную силу </w:t>
      </w:r>
      <w:r w:rsidR="00F942A3">
        <w:rPr>
          <w:color w:val="FF0000"/>
          <w:sz w:val="24"/>
          <w:szCs w:val="24"/>
        </w:rPr>
        <w:t>23.06.2026</w:t>
      </w:r>
      <w:r w:rsidRPr="00C43880">
        <w:rPr>
          <w:color w:val="000000"/>
          <w:sz w:val="24"/>
          <w:szCs w:val="24"/>
        </w:rPr>
        <w:t xml:space="preserve">, </w:t>
      </w:r>
      <w:r w:rsidR="00F942A3">
        <w:rPr>
          <w:color w:val="FF0000"/>
          <w:sz w:val="24"/>
          <w:szCs w:val="24"/>
        </w:rPr>
        <w:t>Семенов А.А</w:t>
      </w:r>
      <w:r w:rsidRPr="00C43880" w:rsidR="0008087C">
        <w:rPr>
          <w:color w:val="000000"/>
          <w:sz w:val="24"/>
          <w:szCs w:val="24"/>
        </w:rPr>
        <w:t>.</w:t>
      </w:r>
      <w:r w:rsidRPr="00C43880">
        <w:rPr>
          <w:color w:val="000000"/>
          <w:sz w:val="24"/>
          <w:szCs w:val="24"/>
        </w:rPr>
        <w:t xml:space="preserve"> </w:t>
      </w:r>
      <w:r w:rsidRPr="00DD2A20">
        <w:rPr>
          <w:color w:val="000000"/>
          <w:sz w:val="24"/>
          <w:szCs w:val="24"/>
        </w:rPr>
        <w:t xml:space="preserve">привлечен к административной ответственности в виде штрафа в размере </w:t>
      </w:r>
      <w:r w:rsidRPr="00DD2A20" w:rsidR="002E72DF">
        <w:rPr>
          <w:color w:val="FF0000"/>
          <w:sz w:val="24"/>
          <w:szCs w:val="24"/>
        </w:rPr>
        <w:t>5</w:t>
      </w:r>
      <w:r w:rsidRPr="00DD2A20" w:rsidR="0047289F">
        <w:rPr>
          <w:color w:val="FF0000"/>
          <w:sz w:val="24"/>
          <w:szCs w:val="24"/>
        </w:rPr>
        <w:t>0</w:t>
      </w:r>
      <w:r w:rsidRPr="00DD2A20" w:rsidR="002E72DF">
        <w:rPr>
          <w:color w:val="FF0000"/>
          <w:sz w:val="24"/>
          <w:szCs w:val="24"/>
        </w:rPr>
        <w:t>00</w:t>
      </w:r>
      <w:r w:rsidRPr="00DD2A20">
        <w:rPr>
          <w:color w:val="FF0000"/>
          <w:sz w:val="24"/>
          <w:szCs w:val="24"/>
        </w:rPr>
        <w:t xml:space="preserve"> </w:t>
      </w:r>
      <w:r w:rsidRPr="00DD2A20">
        <w:rPr>
          <w:color w:val="000000"/>
          <w:sz w:val="24"/>
          <w:szCs w:val="24"/>
        </w:rPr>
        <w:t xml:space="preserve">рублей. </w:t>
      </w:r>
      <w:r w:rsidR="00F942A3">
        <w:rPr>
          <w:color w:val="FF0000"/>
          <w:sz w:val="24"/>
          <w:szCs w:val="24"/>
        </w:rPr>
        <w:t>Семенов А.А</w:t>
      </w:r>
      <w:r w:rsidR="00F942A3">
        <w:rPr>
          <w:color w:val="FF0000"/>
          <w:sz w:val="24"/>
          <w:szCs w:val="24"/>
        </w:rPr>
        <w:t xml:space="preserve"> </w:t>
      </w:r>
      <w:r w:rsidRPr="00DD2A20" w:rsidR="00270938">
        <w:rPr>
          <w:sz w:val="24"/>
          <w:szCs w:val="24"/>
        </w:rPr>
        <w:t>.,</w:t>
      </w:r>
      <w:r w:rsidRPr="00DD2A20" w:rsidR="00270938">
        <w:rPr>
          <w:sz w:val="24"/>
          <w:szCs w:val="24"/>
        </w:rPr>
        <w:t xml:space="preserve"> в нарушение требований ст. 32.2 Кодекса РФ об АП в течение 60 дней обязанность по уплате штрафа не исполнил</w:t>
      </w:r>
      <w:r w:rsidRPr="00DD2A20">
        <w:rPr>
          <w:color w:val="000000"/>
          <w:sz w:val="24"/>
          <w:szCs w:val="24"/>
        </w:rPr>
        <w:t xml:space="preserve">. </w:t>
      </w:r>
    </w:p>
    <w:p w:rsidR="00DD2A20" w:rsidRPr="00DD2A20" w:rsidP="00DD2A20" w14:paraId="06BB4FC2" w14:textId="1882007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42A3">
        <w:rPr>
          <w:rFonts w:ascii="Times New Roman" w:hAnsi="Times New Roman" w:cs="Times New Roman"/>
          <w:color w:val="FF0000"/>
          <w:sz w:val="24"/>
          <w:szCs w:val="24"/>
        </w:rPr>
        <w:t>Семенов А.А</w:t>
      </w:r>
      <w:r w:rsidRPr="00DD2A20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. </w:t>
      </w:r>
      <w:r w:rsidRPr="00DD2A20">
        <w:rPr>
          <w:rFonts w:ascii="Times New Roman" w:hAnsi="Times New Roman" w:cs="Times New Roman"/>
          <w:sz w:val="24"/>
          <w:szCs w:val="24"/>
        </w:rPr>
        <w:t xml:space="preserve">на рассмотрение материалов дела не явился, о месте и времени рассмотрения </w:t>
      </w:r>
      <w:r w:rsidRPr="00DD2A20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извещен надлежащим образом. </w:t>
      </w:r>
      <w:r w:rsidRPr="00DD2A20">
        <w:rPr>
          <w:rFonts w:ascii="Times New Roman" w:hAnsi="Times New Roman" w:cs="Times New Roman"/>
          <w:sz w:val="24"/>
          <w:szCs w:val="24"/>
        </w:rPr>
        <w:t xml:space="preserve">Ходатайство об отложении судебного заседания в порядке, установленном ст. 24.4 Кодекса РФ об АП от </w:t>
      </w:r>
      <w:r w:rsidRPr="00F942A3">
        <w:rPr>
          <w:rFonts w:ascii="Times New Roman" w:hAnsi="Times New Roman" w:cs="Times New Roman"/>
          <w:color w:val="FF0000"/>
          <w:sz w:val="24"/>
          <w:szCs w:val="24"/>
        </w:rPr>
        <w:t>Семенов</w:t>
      </w:r>
      <w:r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Pr="00F942A3">
        <w:rPr>
          <w:rFonts w:ascii="Times New Roman" w:hAnsi="Times New Roman" w:cs="Times New Roman"/>
          <w:color w:val="FF0000"/>
          <w:sz w:val="24"/>
          <w:szCs w:val="24"/>
        </w:rPr>
        <w:t xml:space="preserve"> А.А</w:t>
      </w:r>
      <w:r w:rsidRPr="00DD2A20">
        <w:rPr>
          <w:rFonts w:ascii="Times New Roman" w:hAnsi="Times New Roman" w:cs="Times New Roman"/>
          <w:bCs/>
          <w:color w:val="FF0000"/>
          <w:sz w:val="24"/>
          <w:szCs w:val="24"/>
        </w:rPr>
        <w:t>.</w:t>
      </w:r>
      <w:r w:rsidRPr="00DD2A20">
        <w:rPr>
          <w:rFonts w:ascii="Times New Roman" w:hAnsi="Times New Roman" w:cs="Times New Roman"/>
          <w:sz w:val="24"/>
          <w:szCs w:val="24"/>
        </w:rPr>
        <w:t>, мировому судье не поступало.</w:t>
      </w:r>
    </w:p>
    <w:p w:rsidR="007A786E" w:rsidRPr="00DD2A20" w:rsidP="00DD2A20" w14:paraId="665221BF" w14:textId="09E5FA5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2A20">
        <w:rPr>
          <w:rFonts w:ascii="Times New Roman" w:hAnsi="Times New Roman" w:cs="Times New Roman"/>
          <w:sz w:val="24"/>
          <w:szCs w:val="24"/>
        </w:rPr>
        <w:t xml:space="preserve">В соответствии с ч. 2 ст. 25.1 Кодекса РФ об АП мировой судья считает возможным рассмотреть дело в отсутствие </w:t>
      </w:r>
      <w:r w:rsidRPr="00F942A3" w:rsidR="00F942A3">
        <w:rPr>
          <w:rFonts w:ascii="Times New Roman" w:hAnsi="Times New Roman" w:cs="Times New Roman"/>
          <w:color w:val="FF0000"/>
          <w:sz w:val="24"/>
          <w:szCs w:val="24"/>
        </w:rPr>
        <w:t>Семенова А.А</w:t>
      </w:r>
      <w:r w:rsidRPr="00DD2A20">
        <w:rPr>
          <w:rFonts w:ascii="Times New Roman" w:hAnsi="Times New Roman" w:cs="Times New Roman"/>
          <w:bCs/>
          <w:color w:val="FF0000"/>
          <w:sz w:val="24"/>
          <w:szCs w:val="24"/>
        </w:rPr>
        <w:t>.</w:t>
      </w:r>
      <w:r w:rsidRPr="00DD2A20">
        <w:rPr>
          <w:rFonts w:ascii="Times New Roman" w:hAnsi="Times New Roman" w:cs="Times New Roman"/>
          <w:sz w:val="24"/>
          <w:szCs w:val="24"/>
        </w:rPr>
        <w:t>, не просившего об отложении рассмотрения дела</w:t>
      </w:r>
      <w:r w:rsidRPr="00DD2A20" w:rsidR="00E0700A">
        <w:rPr>
          <w:rFonts w:ascii="Times New Roman" w:hAnsi="Times New Roman" w:cs="Times New Roman"/>
          <w:sz w:val="24"/>
          <w:szCs w:val="24"/>
        </w:rPr>
        <w:t>.</w:t>
      </w:r>
    </w:p>
    <w:p w:rsidR="00296472" w:rsidRPr="00C43880" w:rsidP="0047289F" w14:paraId="3C735886" w14:textId="31710EC3">
      <w:pPr>
        <w:tabs>
          <w:tab w:val="left" w:pos="2730"/>
          <w:tab w:val="left" w:pos="482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Мировой судья </w:t>
      </w:r>
      <w:r w:rsidRPr="00DD2A20" w:rsidR="00E0700A">
        <w:rPr>
          <w:sz w:val="24"/>
          <w:szCs w:val="24"/>
        </w:rPr>
        <w:t>и</w:t>
      </w:r>
      <w:r w:rsidRPr="00DD2A20">
        <w:rPr>
          <w:sz w:val="24"/>
          <w:szCs w:val="24"/>
        </w:rPr>
        <w:t>сследовав пи</w:t>
      </w:r>
      <w:r w:rsidRPr="00DD2A20" w:rsidR="00CB0ADA">
        <w:rPr>
          <w:sz w:val="24"/>
          <w:szCs w:val="24"/>
        </w:rPr>
        <w:t>сьменные доказательства по делу:</w:t>
      </w:r>
      <w:r w:rsidRPr="00DD2A20" w:rsidR="004A457B">
        <w:rPr>
          <w:sz w:val="24"/>
          <w:szCs w:val="24"/>
        </w:rPr>
        <w:t xml:space="preserve"> </w:t>
      </w:r>
      <w:r w:rsidRPr="00DD2A20" w:rsidR="0047289F">
        <w:rPr>
          <w:sz w:val="24"/>
          <w:szCs w:val="24"/>
        </w:rPr>
        <w:t xml:space="preserve">протокол </w:t>
      </w:r>
      <w:r w:rsidRPr="00DD2A20" w:rsidR="0047289F">
        <w:rPr>
          <w:color w:val="FF0000"/>
          <w:sz w:val="24"/>
          <w:szCs w:val="24"/>
        </w:rPr>
        <w:t xml:space="preserve">№ </w:t>
      </w:r>
      <w:r w:rsidR="00F942A3">
        <w:rPr>
          <w:color w:val="FF0000"/>
          <w:sz w:val="24"/>
          <w:szCs w:val="24"/>
        </w:rPr>
        <w:t>86002623800159400002 от 29.09</w:t>
      </w:r>
      <w:r w:rsidR="004F5A1D">
        <w:rPr>
          <w:color w:val="FF0000"/>
          <w:sz w:val="24"/>
          <w:szCs w:val="24"/>
        </w:rPr>
        <w:t>.2026</w:t>
      </w:r>
      <w:r w:rsidRPr="00DD2A20" w:rsidR="0047289F">
        <w:rPr>
          <w:sz w:val="24"/>
          <w:szCs w:val="24"/>
        </w:rPr>
        <w:t xml:space="preserve"> об административном правонарушении, </w:t>
      </w:r>
      <w:r w:rsidRPr="00DD2A20" w:rsidR="0047289F">
        <w:rPr>
          <w:color w:val="000000"/>
          <w:sz w:val="24"/>
          <w:szCs w:val="24"/>
        </w:rPr>
        <w:t xml:space="preserve">содержащий сведения о времени, месте и обстоятельствах совершенного </w:t>
      </w:r>
      <w:r w:rsidR="00F942A3">
        <w:rPr>
          <w:color w:val="FF0000"/>
          <w:sz w:val="24"/>
          <w:szCs w:val="24"/>
        </w:rPr>
        <w:t>Семеновым А.А</w:t>
      </w:r>
      <w:r w:rsidRPr="00DD2A20" w:rsidR="0047289F">
        <w:rPr>
          <w:color w:val="000000"/>
          <w:sz w:val="24"/>
          <w:szCs w:val="24"/>
        </w:rPr>
        <w:t>. правонарушения</w:t>
      </w:r>
      <w:r w:rsidRPr="00C43880" w:rsidR="0047289F">
        <w:rPr>
          <w:sz w:val="24"/>
          <w:szCs w:val="24"/>
        </w:rPr>
        <w:t xml:space="preserve">; уведомление о месте и времени составления протокола об административном правонарушении; копию постановления № </w:t>
      </w:r>
      <w:r w:rsidR="00F942A3">
        <w:rPr>
          <w:color w:val="FF0000"/>
          <w:sz w:val="24"/>
          <w:szCs w:val="24"/>
        </w:rPr>
        <w:t>86002609100259600003 от 06.05.2026</w:t>
      </w:r>
      <w:r w:rsidRPr="00C43880" w:rsidR="00F942A3">
        <w:rPr>
          <w:sz w:val="24"/>
          <w:szCs w:val="24"/>
        </w:rPr>
        <w:t xml:space="preserve"> </w:t>
      </w:r>
      <w:r w:rsidRPr="00C43880" w:rsidR="0047289F">
        <w:rPr>
          <w:sz w:val="24"/>
          <w:szCs w:val="24"/>
        </w:rPr>
        <w:t xml:space="preserve">по делу об административном правонарушении, согласно которой </w:t>
      </w:r>
      <w:r w:rsidR="00F942A3">
        <w:rPr>
          <w:color w:val="FF0000"/>
          <w:sz w:val="24"/>
          <w:szCs w:val="24"/>
        </w:rPr>
        <w:t>Семенов А.А</w:t>
      </w:r>
      <w:r w:rsidRPr="00C43880" w:rsidR="0047289F">
        <w:rPr>
          <w:sz w:val="24"/>
          <w:szCs w:val="24"/>
        </w:rPr>
        <w:t xml:space="preserve">. признан виновным в совершении административного правонарушения, предусмотренного </w:t>
      </w:r>
      <w:r w:rsidRPr="00C43880" w:rsidR="0047289F">
        <w:rPr>
          <w:color w:val="FF0000"/>
          <w:sz w:val="24"/>
          <w:szCs w:val="24"/>
        </w:rPr>
        <w:t>ч. 4 ст. 14.25</w:t>
      </w:r>
      <w:r w:rsidRPr="00C43880" w:rsidR="0047289F">
        <w:rPr>
          <w:sz w:val="24"/>
          <w:szCs w:val="24"/>
        </w:rPr>
        <w:t xml:space="preserve"> Кодекса РФ об АП, и ему назначено наказание в виде административного штрафа в размере </w:t>
      </w:r>
      <w:r w:rsidRPr="00C43880" w:rsidR="0047289F">
        <w:rPr>
          <w:color w:val="FF0000"/>
          <w:sz w:val="24"/>
          <w:szCs w:val="24"/>
        </w:rPr>
        <w:t>5000</w:t>
      </w:r>
      <w:r w:rsidRPr="00C43880" w:rsidR="0047289F">
        <w:rPr>
          <w:sz w:val="24"/>
          <w:szCs w:val="24"/>
        </w:rPr>
        <w:t xml:space="preserve"> руб. Постановление вступило в законную силу </w:t>
      </w:r>
      <w:r w:rsidR="00F942A3">
        <w:rPr>
          <w:color w:val="FF0000"/>
          <w:sz w:val="24"/>
          <w:szCs w:val="24"/>
        </w:rPr>
        <w:t>23.06.2026</w:t>
      </w:r>
      <w:r w:rsidRPr="00C43880" w:rsidR="0047289F">
        <w:rPr>
          <w:color w:val="FF0000"/>
          <w:sz w:val="24"/>
          <w:szCs w:val="24"/>
        </w:rPr>
        <w:t xml:space="preserve">; </w:t>
      </w:r>
      <w:r w:rsidRPr="00C43880" w:rsidR="0047289F">
        <w:rPr>
          <w:color w:val="000000"/>
          <w:sz w:val="24"/>
          <w:szCs w:val="24"/>
        </w:rPr>
        <w:t xml:space="preserve">отчет об отслеживание почтовых отправлений, согласно которому заказное письмо, направленное </w:t>
      </w:r>
      <w:r w:rsidR="00F942A3">
        <w:rPr>
          <w:color w:val="FF0000"/>
          <w:sz w:val="24"/>
          <w:szCs w:val="24"/>
        </w:rPr>
        <w:t>Семенову А.А</w:t>
      </w:r>
      <w:r w:rsidRPr="00C43880" w:rsidR="0047289F">
        <w:rPr>
          <w:sz w:val="24"/>
          <w:szCs w:val="24"/>
        </w:rPr>
        <w:t xml:space="preserve">. передано на временное хранение </w:t>
      </w:r>
      <w:r w:rsidR="00F942A3">
        <w:rPr>
          <w:color w:val="FF0000"/>
          <w:sz w:val="24"/>
          <w:szCs w:val="24"/>
        </w:rPr>
        <w:t>10.06.2026</w:t>
      </w:r>
      <w:r w:rsidRPr="00C43880" w:rsidR="0047289F">
        <w:rPr>
          <w:sz w:val="24"/>
          <w:szCs w:val="24"/>
        </w:rPr>
        <w:t xml:space="preserve">; </w:t>
      </w:r>
      <w:r w:rsidRPr="00C43880" w:rsidR="0047289F">
        <w:rPr>
          <w:sz w:val="24"/>
          <w:szCs w:val="24"/>
          <w:lang w:val="x-none" w:eastAsia="x-none"/>
        </w:rPr>
        <w:t>выписку из ЕГРЮЛ в отношении</w:t>
      </w:r>
      <w:r w:rsidRPr="00C43880" w:rsidR="0047289F">
        <w:rPr>
          <w:sz w:val="24"/>
          <w:szCs w:val="24"/>
          <w:lang w:eastAsia="x-none"/>
        </w:rPr>
        <w:t xml:space="preserve"> юридического лица</w:t>
      </w:r>
      <w:r w:rsidRPr="00C43880" w:rsidR="0047289F">
        <w:rPr>
          <w:sz w:val="24"/>
          <w:szCs w:val="24"/>
        </w:rPr>
        <w:t xml:space="preserve"> - приходит к следующему</w:t>
      </w:r>
      <w:r w:rsidRPr="00C43880">
        <w:rPr>
          <w:sz w:val="24"/>
          <w:szCs w:val="24"/>
        </w:rPr>
        <w:t xml:space="preserve">, что вина </w:t>
      </w:r>
      <w:r w:rsidR="00F942A3">
        <w:rPr>
          <w:color w:val="FF0000"/>
          <w:sz w:val="24"/>
          <w:szCs w:val="24"/>
        </w:rPr>
        <w:t>Семенова А.А</w:t>
      </w:r>
      <w:r w:rsidRPr="00C43880" w:rsidR="0008087C">
        <w:rPr>
          <w:color w:val="FF0000"/>
          <w:sz w:val="24"/>
          <w:szCs w:val="24"/>
        </w:rPr>
        <w:t>.</w:t>
      </w:r>
      <w:r w:rsidRPr="00C43880" w:rsidR="00980C3A">
        <w:rPr>
          <w:color w:val="FF0000"/>
          <w:sz w:val="24"/>
          <w:szCs w:val="24"/>
        </w:rPr>
        <w:t xml:space="preserve"> </w:t>
      </w:r>
      <w:r w:rsidRPr="00C43880">
        <w:rPr>
          <w:sz w:val="24"/>
          <w:szCs w:val="24"/>
        </w:rPr>
        <w:t xml:space="preserve">в совершении правонарушения, предусмотренного ч. 1 ст. 20.25 </w:t>
      </w:r>
      <w:r w:rsidRPr="00C43880" w:rsidR="0047289F">
        <w:rPr>
          <w:sz w:val="24"/>
          <w:szCs w:val="24"/>
        </w:rPr>
        <w:t>Кодекса РФ об АП</w:t>
      </w:r>
      <w:r w:rsidRPr="00C43880">
        <w:rPr>
          <w:sz w:val="24"/>
          <w:szCs w:val="24"/>
        </w:rPr>
        <w:t xml:space="preserve"> подтверждается исследованными судом материалами дела об административном правонарушении.</w:t>
      </w:r>
    </w:p>
    <w:p w:rsidR="00C15FBF" w:rsidRPr="00C43880" w:rsidP="0043155A" w14:paraId="3017D67C" w14:textId="5D24EF3B">
      <w:pPr>
        <w:ind w:firstLine="567"/>
        <w:jc w:val="both"/>
        <w:rPr>
          <w:sz w:val="24"/>
          <w:szCs w:val="24"/>
        </w:rPr>
      </w:pPr>
      <w:r w:rsidRPr="00C43880">
        <w:rPr>
          <w:sz w:val="24"/>
          <w:szCs w:val="24"/>
        </w:rPr>
        <w:t xml:space="preserve">В соответствии со ст. 32.2. </w:t>
      </w:r>
      <w:r w:rsidRPr="00C43880" w:rsidR="0043155A">
        <w:rPr>
          <w:color w:val="000000"/>
          <w:sz w:val="24"/>
          <w:szCs w:val="24"/>
        </w:rPr>
        <w:t>Кодекса РФ об АП</w:t>
      </w:r>
      <w:r w:rsidRPr="00C43880">
        <w:rPr>
          <w:sz w:val="24"/>
          <w:szCs w:val="24"/>
        </w:rPr>
        <w:t>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</w:t>
      </w:r>
      <w:r w:rsidRPr="00C43880">
        <w:rPr>
          <w:sz w:val="24"/>
          <w:szCs w:val="24"/>
        </w:rPr>
        <w:t xml:space="preserve">рочки, предусмотренных ст. 31.5 </w:t>
      </w:r>
      <w:r w:rsidRPr="00C43880" w:rsidR="0043155A">
        <w:rPr>
          <w:color w:val="000000"/>
          <w:sz w:val="24"/>
          <w:szCs w:val="24"/>
        </w:rPr>
        <w:t>Кодекса РФ об АП</w:t>
      </w:r>
      <w:r w:rsidRPr="00C43880">
        <w:rPr>
          <w:sz w:val="24"/>
          <w:szCs w:val="24"/>
        </w:rPr>
        <w:t>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270938" w:rsidRPr="00C43880" w:rsidP="00EE54EE" w14:paraId="3A759758" w14:textId="08F9055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3880">
        <w:rPr>
          <w:rFonts w:ascii="Times New Roman" w:hAnsi="Times New Roman" w:cs="Times New Roman"/>
          <w:sz w:val="24"/>
          <w:szCs w:val="24"/>
        </w:rPr>
        <w:t xml:space="preserve">Из материалов административного дела следует, что в отношении </w:t>
      </w:r>
      <w:r w:rsidRPr="00F942A3" w:rsidR="00F942A3">
        <w:rPr>
          <w:rFonts w:ascii="Times New Roman" w:hAnsi="Times New Roman" w:cs="Times New Roman"/>
          <w:color w:val="FF0000"/>
          <w:sz w:val="24"/>
          <w:szCs w:val="24"/>
        </w:rPr>
        <w:t>Семенова А.А</w:t>
      </w:r>
      <w:r w:rsidRPr="00C43880">
        <w:rPr>
          <w:rFonts w:ascii="Times New Roman" w:hAnsi="Times New Roman" w:cs="Times New Roman"/>
          <w:sz w:val="24"/>
          <w:szCs w:val="24"/>
        </w:rPr>
        <w:t>. вынесено</w:t>
      </w:r>
      <w:r w:rsidRPr="00C43880">
        <w:rPr>
          <w:rFonts w:ascii="Times New Roman" w:hAnsi="Times New Roman" w:cs="Times New Roman"/>
          <w:sz w:val="24"/>
          <w:szCs w:val="24"/>
        </w:rPr>
        <w:t xml:space="preserve"> постановление по делу об административном правонарушении </w:t>
      </w:r>
      <w:r w:rsidRPr="00DE6288">
        <w:rPr>
          <w:rFonts w:ascii="Times New Roman" w:hAnsi="Times New Roman" w:cs="Times New Roman"/>
          <w:color w:val="FF0000"/>
          <w:sz w:val="24"/>
          <w:szCs w:val="24"/>
        </w:rPr>
        <w:t xml:space="preserve">№ </w:t>
      </w:r>
      <w:r w:rsidRPr="00F942A3" w:rsidR="00F942A3">
        <w:rPr>
          <w:rFonts w:ascii="Times New Roman" w:hAnsi="Times New Roman" w:cs="Times New Roman"/>
          <w:color w:val="FF0000"/>
          <w:sz w:val="24"/>
          <w:szCs w:val="24"/>
        </w:rPr>
        <w:t xml:space="preserve">86002609100259600003 от 06.05.2026 </w:t>
      </w:r>
      <w:r w:rsidRPr="00C43880">
        <w:rPr>
          <w:rFonts w:ascii="Times New Roman" w:hAnsi="Times New Roman" w:cs="Times New Roman"/>
          <w:sz w:val="24"/>
          <w:szCs w:val="24"/>
        </w:rPr>
        <w:t xml:space="preserve">за совершение административного правонарушения, предусмотренного </w:t>
      </w:r>
      <w:r w:rsidRPr="00C43880">
        <w:rPr>
          <w:rFonts w:ascii="Times New Roman" w:hAnsi="Times New Roman" w:cs="Times New Roman"/>
          <w:color w:val="FF0000"/>
          <w:sz w:val="24"/>
          <w:szCs w:val="24"/>
        </w:rPr>
        <w:t xml:space="preserve">ч. 4 ст. 14.25 </w:t>
      </w:r>
      <w:r w:rsidRPr="00C43880">
        <w:rPr>
          <w:rFonts w:ascii="Times New Roman" w:hAnsi="Times New Roman" w:cs="Times New Roman"/>
          <w:sz w:val="24"/>
          <w:szCs w:val="24"/>
        </w:rPr>
        <w:t>Кодекса РФ об АП, которое было направлено в адрес последней в порядке</w:t>
      </w:r>
      <w:r w:rsidR="00EE54EE">
        <w:rPr>
          <w:rFonts w:ascii="Times New Roman" w:hAnsi="Times New Roman" w:cs="Times New Roman"/>
          <w:sz w:val="24"/>
          <w:szCs w:val="24"/>
        </w:rPr>
        <w:t xml:space="preserve"> ч. 3 ст. 28.6 Кодекса РФ об АП, </w:t>
      </w:r>
      <w:r w:rsidRPr="00C43880">
        <w:rPr>
          <w:rFonts w:ascii="Times New Roman" w:hAnsi="Times New Roman" w:cs="Times New Roman"/>
          <w:sz w:val="24"/>
          <w:szCs w:val="24"/>
        </w:rPr>
        <w:t xml:space="preserve">возвращено отправителю из-за истечения срока хранения и </w:t>
      </w:r>
      <w:r w:rsidRPr="00F942A3" w:rsidR="00F942A3">
        <w:rPr>
          <w:rFonts w:ascii="Times New Roman" w:hAnsi="Times New Roman" w:cs="Times New Roman"/>
          <w:color w:val="FF0000"/>
          <w:sz w:val="24"/>
          <w:szCs w:val="24"/>
        </w:rPr>
        <w:t>10.06.2026</w:t>
      </w:r>
      <w:r w:rsidR="00F942A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43880">
        <w:rPr>
          <w:rFonts w:ascii="Times New Roman" w:hAnsi="Times New Roman" w:cs="Times New Roman"/>
          <w:color w:val="000000"/>
          <w:sz w:val="24"/>
          <w:szCs w:val="24"/>
        </w:rPr>
        <w:t>передано на временное хранение</w:t>
      </w:r>
      <w:r w:rsidRPr="00C4388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0938" w:rsidRPr="00C43880" w:rsidP="00270938" w14:paraId="4C3BE6D5" w14:textId="388DEAB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3880">
        <w:rPr>
          <w:rFonts w:ascii="Times New Roman" w:hAnsi="Times New Roman" w:cs="Times New Roman"/>
          <w:sz w:val="24"/>
          <w:szCs w:val="24"/>
        </w:rPr>
        <w:t xml:space="preserve">Таким образом, постановление по делу об административном правонарушении </w:t>
      </w:r>
      <w:r w:rsidRPr="00C43880">
        <w:rPr>
          <w:rFonts w:ascii="Times New Roman" w:hAnsi="Times New Roman" w:cs="Times New Roman"/>
          <w:color w:val="FF0000"/>
          <w:sz w:val="24"/>
          <w:szCs w:val="24"/>
        </w:rPr>
        <w:t xml:space="preserve">№ </w:t>
      </w:r>
      <w:r w:rsidRPr="00F942A3" w:rsidR="00F942A3">
        <w:rPr>
          <w:rFonts w:ascii="Times New Roman" w:hAnsi="Times New Roman" w:cs="Times New Roman"/>
          <w:color w:val="FF0000"/>
          <w:sz w:val="24"/>
          <w:szCs w:val="24"/>
        </w:rPr>
        <w:t>86002609100259600003 от 06.05.2026</w:t>
      </w:r>
      <w:r w:rsidRPr="00C43880">
        <w:rPr>
          <w:rFonts w:ascii="Times New Roman" w:hAnsi="Times New Roman" w:cs="Times New Roman"/>
          <w:sz w:val="24"/>
          <w:szCs w:val="24"/>
        </w:rPr>
        <w:t xml:space="preserve">, вступило в законную силу </w:t>
      </w:r>
      <w:r w:rsidRPr="00F942A3" w:rsidR="00F942A3">
        <w:rPr>
          <w:rFonts w:ascii="Times New Roman" w:hAnsi="Times New Roman" w:cs="Times New Roman"/>
          <w:color w:val="FF0000"/>
          <w:sz w:val="24"/>
          <w:szCs w:val="24"/>
        </w:rPr>
        <w:t>23.06.2026</w:t>
      </w:r>
      <w:r w:rsidRPr="00C43880">
        <w:rPr>
          <w:rFonts w:ascii="Times New Roman" w:hAnsi="Times New Roman" w:cs="Times New Roman"/>
          <w:sz w:val="24"/>
          <w:szCs w:val="24"/>
        </w:rPr>
        <w:t xml:space="preserve">, следовательно, </w:t>
      </w:r>
      <w:r w:rsidRPr="00F942A3" w:rsidR="00F942A3">
        <w:rPr>
          <w:rFonts w:ascii="Times New Roman" w:hAnsi="Times New Roman" w:cs="Times New Roman"/>
          <w:color w:val="FF0000"/>
          <w:sz w:val="24"/>
          <w:szCs w:val="24"/>
        </w:rPr>
        <w:t>Семенов А.А</w:t>
      </w:r>
      <w:r w:rsidRPr="00C43880">
        <w:rPr>
          <w:rFonts w:ascii="Times New Roman" w:hAnsi="Times New Roman" w:cs="Times New Roman"/>
          <w:sz w:val="24"/>
          <w:szCs w:val="24"/>
        </w:rPr>
        <w:t xml:space="preserve">. обязан был уплатить административный штраф не позднее </w:t>
      </w:r>
      <w:r w:rsidR="00F942A3">
        <w:rPr>
          <w:rFonts w:ascii="Times New Roman" w:hAnsi="Times New Roman" w:cs="Times New Roman"/>
          <w:color w:val="FF0000"/>
          <w:sz w:val="24"/>
          <w:szCs w:val="24"/>
        </w:rPr>
        <w:t>24.08.2026</w:t>
      </w:r>
      <w:r w:rsidRPr="00C43880">
        <w:rPr>
          <w:rFonts w:ascii="Times New Roman" w:hAnsi="Times New Roman" w:cs="Times New Roman"/>
          <w:sz w:val="24"/>
          <w:szCs w:val="24"/>
        </w:rPr>
        <w:t xml:space="preserve">. </w:t>
      </w:r>
      <w:r w:rsidRPr="00C43880" w:rsidR="007751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5FBF" w:rsidRPr="00C43880" w:rsidP="0043155A" w14:paraId="252737B3" w14:textId="634982E1">
      <w:pPr>
        <w:ind w:firstLine="567"/>
        <w:jc w:val="both"/>
        <w:rPr>
          <w:sz w:val="24"/>
          <w:szCs w:val="24"/>
        </w:rPr>
      </w:pPr>
      <w:r w:rsidRPr="00C43880">
        <w:rPr>
          <w:sz w:val="24"/>
          <w:szCs w:val="24"/>
        </w:rPr>
        <w:t xml:space="preserve">Доказательства уплаты штрафа в размере </w:t>
      </w:r>
      <w:r w:rsidRPr="00C43880" w:rsidR="002E72DF">
        <w:rPr>
          <w:color w:val="FF0000"/>
          <w:sz w:val="24"/>
          <w:szCs w:val="24"/>
        </w:rPr>
        <w:t>50</w:t>
      </w:r>
      <w:r w:rsidRPr="00C43880" w:rsidR="0047289F">
        <w:rPr>
          <w:color w:val="FF0000"/>
          <w:sz w:val="24"/>
          <w:szCs w:val="24"/>
        </w:rPr>
        <w:t>0</w:t>
      </w:r>
      <w:r w:rsidRPr="00C43880" w:rsidR="002E72DF">
        <w:rPr>
          <w:color w:val="FF0000"/>
          <w:sz w:val="24"/>
          <w:szCs w:val="24"/>
        </w:rPr>
        <w:t>0</w:t>
      </w:r>
      <w:r w:rsidRPr="00C43880">
        <w:rPr>
          <w:color w:val="FF0000"/>
          <w:sz w:val="24"/>
          <w:szCs w:val="24"/>
        </w:rPr>
        <w:t xml:space="preserve"> </w:t>
      </w:r>
      <w:r w:rsidRPr="00C43880">
        <w:rPr>
          <w:sz w:val="24"/>
          <w:szCs w:val="24"/>
        </w:rPr>
        <w:t>рублей в течение 60 дней со дня вступления постановления о назначении административного штрафа в законну</w:t>
      </w:r>
      <w:r w:rsidRPr="00C43880">
        <w:rPr>
          <w:sz w:val="24"/>
          <w:szCs w:val="24"/>
        </w:rPr>
        <w:t xml:space="preserve">ю силу в деле отсутствуют. </w:t>
      </w:r>
    </w:p>
    <w:p w:rsidR="00C15FBF" w:rsidRPr="00C43880" w:rsidP="0043155A" w14:paraId="6C9098CE" w14:textId="0B80603B">
      <w:pPr>
        <w:ind w:firstLine="567"/>
        <w:jc w:val="both"/>
        <w:rPr>
          <w:sz w:val="24"/>
          <w:szCs w:val="24"/>
        </w:rPr>
      </w:pPr>
      <w:r w:rsidRPr="00C43880">
        <w:rPr>
          <w:sz w:val="24"/>
          <w:szCs w:val="24"/>
        </w:rPr>
        <w:t>Процессуальный порядок сбора и закрепления доказательств должностным лицом административного органа не нарушен. Существенных недостатков, влекущих невозможность использования в качестве доказательств, представленные документы не</w:t>
      </w:r>
      <w:r w:rsidRPr="00C43880">
        <w:rPr>
          <w:sz w:val="24"/>
          <w:szCs w:val="24"/>
        </w:rPr>
        <w:t xml:space="preserve"> содержат. </w:t>
      </w:r>
    </w:p>
    <w:p w:rsidR="00C15FBF" w:rsidRPr="00C43880" w:rsidP="0043155A" w14:paraId="0242FB52" w14:textId="2442EC97">
      <w:pPr>
        <w:ind w:firstLine="567"/>
        <w:jc w:val="both"/>
        <w:rPr>
          <w:sz w:val="24"/>
          <w:szCs w:val="24"/>
        </w:rPr>
      </w:pPr>
      <w:r w:rsidRPr="00C43880">
        <w:rPr>
          <w:sz w:val="24"/>
          <w:szCs w:val="24"/>
        </w:rPr>
        <w:t xml:space="preserve">Таким образом, </w:t>
      </w:r>
      <w:r w:rsidR="00F942A3">
        <w:rPr>
          <w:color w:val="FF0000"/>
          <w:sz w:val="24"/>
          <w:szCs w:val="24"/>
        </w:rPr>
        <w:t>Семенов А.А</w:t>
      </w:r>
      <w:r w:rsidRPr="00C43880" w:rsidR="00EA74F3">
        <w:rPr>
          <w:color w:val="FF0000"/>
          <w:sz w:val="24"/>
          <w:szCs w:val="24"/>
        </w:rPr>
        <w:t xml:space="preserve">. </w:t>
      </w:r>
      <w:r w:rsidRPr="00C43880">
        <w:rPr>
          <w:sz w:val="24"/>
          <w:szCs w:val="24"/>
        </w:rPr>
        <w:t>совершил административное правонарушение, предусмотренное ч. 1 ст. 20.25 Кодекса РФ об АП.</w:t>
      </w:r>
    </w:p>
    <w:p w:rsidR="00C15FBF" w:rsidRPr="00C43880" w:rsidP="0043155A" w14:paraId="5EB01C3B" w14:textId="33FEAC34">
      <w:pPr>
        <w:ind w:firstLine="567"/>
        <w:jc w:val="both"/>
        <w:rPr>
          <w:sz w:val="24"/>
          <w:szCs w:val="24"/>
        </w:rPr>
      </w:pPr>
      <w:r w:rsidRPr="00C43880">
        <w:rPr>
          <w:sz w:val="24"/>
          <w:szCs w:val="24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</w:t>
      </w:r>
      <w:r w:rsidRPr="00C43880">
        <w:rPr>
          <w:sz w:val="24"/>
          <w:szCs w:val="24"/>
        </w:rPr>
        <w:t>отсутствие смягчающих и отягчающих административную ответственность обстоятельств, предусмотренных ст. ст. 4.2, 4.3 Кодекса РФ об АП и полагает необходимым назначить наказание в виде административного штрафа в двукратном размере суммы неуплаченного админис</w:t>
      </w:r>
      <w:r w:rsidRPr="00C43880">
        <w:rPr>
          <w:sz w:val="24"/>
          <w:szCs w:val="24"/>
        </w:rPr>
        <w:t>тративного штрафа.</w:t>
      </w:r>
    </w:p>
    <w:p w:rsidR="00C15FBF" w:rsidP="0043155A" w14:paraId="2537DA0E" w14:textId="77777777">
      <w:pPr>
        <w:ind w:firstLine="567"/>
        <w:jc w:val="both"/>
        <w:rPr>
          <w:sz w:val="24"/>
          <w:szCs w:val="24"/>
        </w:rPr>
      </w:pPr>
      <w:r w:rsidRPr="00C43880">
        <w:rPr>
          <w:sz w:val="24"/>
          <w:szCs w:val="24"/>
        </w:rPr>
        <w:t xml:space="preserve">Руководствуясь ст.ст. 29.9, 29.10, 32.8 Кодекса РФ об АП, мировой судья, </w:t>
      </w:r>
    </w:p>
    <w:p w:rsidR="00766CFA" w:rsidP="0043155A" w14:paraId="5A057894" w14:textId="77777777">
      <w:pPr>
        <w:ind w:firstLine="567"/>
        <w:jc w:val="both"/>
        <w:rPr>
          <w:sz w:val="24"/>
          <w:szCs w:val="24"/>
        </w:rPr>
      </w:pPr>
    </w:p>
    <w:p w:rsidR="00094423" w:rsidRPr="00C43880" w:rsidP="0043155A" w14:paraId="0E74C1AF" w14:textId="0C880669">
      <w:pPr>
        <w:jc w:val="center"/>
        <w:rPr>
          <w:sz w:val="24"/>
          <w:szCs w:val="24"/>
        </w:rPr>
      </w:pPr>
      <w:r w:rsidRPr="00C43880">
        <w:rPr>
          <w:sz w:val="24"/>
          <w:szCs w:val="24"/>
        </w:rPr>
        <w:t xml:space="preserve">ПОСТАНОВИЛ: </w:t>
      </w:r>
    </w:p>
    <w:p w:rsidR="00D4144D" w:rsidRPr="00C43880" w:rsidP="0043155A" w14:paraId="667D3AC5" w14:textId="77777777">
      <w:pPr>
        <w:jc w:val="center"/>
        <w:rPr>
          <w:b/>
          <w:sz w:val="24"/>
          <w:szCs w:val="24"/>
        </w:rPr>
      </w:pPr>
    </w:p>
    <w:p w:rsidR="00C15FBF" w:rsidRPr="00C43880" w:rsidP="0043155A" w14:paraId="3037203B" w14:textId="2A91766A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Семенова Александра Александровича </w:t>
      </w:r>
      <w:r w:rsidRPr="00C43880">
        <w:rPr>
          <w:sz w:val="24"/>
          <w:szCs w:val="24"/>
        </w:rPr>
        <w:t>признать виновным в совершении административного правонарушения, предусмотренного ч. 1 ст. 20.25 Кодекса РФ об АП</w:t>
      </w:r>
      <w:r w:rsidRPr="00C43880">
        <w:rPr>
          <w:sz w:val="24"/>
          <w:szCs w:val="24"/>
        </w:rPr>
        <w:t xml:space="preserve">, и подвергнуть административному наказанию в виде административного штрафа в размере </w:t>
      </w:r>
      <w:r w:rsidRPr="00C43880" w:rsidR="009558F3">
        <w:rPr>
          <w:color w:val="FF0000"/>
          <w:sz w:val="24"/>
          <w:szCs w:val="24"/>
        </w:rPr>
        <w:t>1</w:t>
      </w:r>
      <w:r w:rsidRPr="00C43880" w:rsidR="0047289F">
        <w:rPr>
          <w:color w:val="FF0000"/>
          <w:sz w:val="24"/>
          <w:szCs w:val="24"/>
        </w:rPr>
        <w:t>0</w:t>
      </w:r>
      <w:r w:rsidRPr="00C43880" w:rsidR="009558F3">
        <w:rPr>
          <w:color w:val="FF0000"/>
          <w:sz w:val="24"/>
          <w:szCs w:val="24"/>
        </w:rPr>
        <w:t xml:space="preserve"> </w:t>
      </w:r>
      <w:r w:rsidRPr="00C43880" w:rsidR="002E72DF">
        <w:rPr>
          <w:color w:val="FF0000"/>
          <w:sz w:val="24"/>
          <w:szCs w:val="24"/>
        </w:rPr>
        <w:t>0</w:t>
      </w:r>
      <w:r w:rsidRPr="00C43880" w:rsidR="009558F3">
        <w:rPr>
          <w:color w:val="FF0000"/>
          <w:sz w:val="24"/>
          <w:szCs w:val="24"/>
        </w:rPr>
        <w:t>00</w:t>
      </w:r>
      <w:r w:rsidRPr="00C43880">
        <w:rPr>
          <w:color w:val="FF0000"/>
          <w:sz w:val="24"/>
          <w:szCs w:val="24"/>
        </w:rPr>
        <w:t xml:space="preserve"> (</w:t>
      </w:r>
      <w:r w:rsidRPr="00C43880" w:rsidR="0047289F">
        <w:rPr>
          <w:color w:val="FF0000"/>
          <w:sz w:val="24"/>
          <w:szCs w:val="24"/>
        </w:rPr>
        <w:t>десять тысяч</w:t>
      </w:r>
      <w:r w:rsidRPr="00C43880" w:rsidR="009558F3">
        <w:rPr>
          <w:color w:val="FF0000"/>
          <w:sz w:val="24"/>
          <w:szCs w:val="24"/>
        </w:rPr>
        <w:t>)</w:t>
      </w:r>
      <w:r w:rsidRPr="00C43880">
        <w:rPr>
          <w:color w:val="FF0000"/>
          <w:sz w:val="24"/>
          <w:szCs w:val="24"/>
        </w:rPr>
        <w:t xml:space="preserve"> </w:t>
      </w:r>
      <w:r w:rsidRPr="00C43880">
        <w:rPr>
          <w:sz w:val="24"/>
          <w:szCs w:val="24"/>
        </w:rPr>
        <w:t xml:space="preserve">рублей. </w:t>
      </w:r>
    </w:p>
    <w:p w:rsidR="00C15FBF" w:rsidRPr="00C43880" w:rsidP="0043155A" w14:paraId="4DDC401D" w14:textId="636A9299">
      <w:pPr>
        <w:ind w:firstLine="567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Штраф подлежит уплате в УФК по Ханты - Мансийскому автономному округу - Югре (Департамент административного обеспечения Ханты - Мансийского</w:t>
      </w:r>
      <w:r>
        <w:rPr>
          <w:color w:val="000000"/>
          <w:sz w:val="24"/>
          <w:szCs w:val="24"/>
        </w:rPr>
        <w:t xml:space="preserve"> автономного округа - Югры, л/с 04872D08080), ИНН 8601073664, КПП 860101001, номер счёта получателя платежа</w:t>
      </w:r>
      <w:r>
        <w:t xml:space="preserve"> </w:t>
      </w:r>
      <w:r>
        <w:rPr>
          <w:color w:val="000000"/>
          <w:sz w:val="24"/>
          <w:szCs w:val="24"/>
        </w:rPr>
        <w:t xml:space="preserve">03100643000000018700, наименование банка получателя платежа: </w:t>
      </w:r>
      <w:r>
        <w:rPr>
          <w:color w:val="FF0000"/>
          <w:sz w:val="24"/>
          <w:szCs w:val="24"/>
        </w:rPr>
        <w:t>ОКЦ № 8 УГУ Банка России</w:t>
      </w:r>
      <w:r>
        <w:rPr>
          <w:color w:val="000000"/>
          <w:sz w:val="24"/>
          <w:szCs w:val="24"/>
        </w:rPr>
        <w:t>//УФК по Ханты - Мансийскому автономному округу - Югре г. Ханты</w:t>
      </w:r>
      <w:r>
        <w:rPr>
          <w:color w:val="000000"/>
          <w:sz w:val="24"/>
          <w:szCs w:val="24"/>
        </w:rPr>
        <w:t>-Мансийск, номер кор./сч. банка получателя платежа: 40102810245370000007, КБК 72011601203019000140, БИК 007162163, ОКТМО 71875000</w:t>
      </w:r>
      <w:r>
        <w:rPr>
          <w:sz w:val="24"/>
          <w:szCs w:val="24"/>
        </w:rPr>
        <w:t>,</w:t>
      </w:r>
      <w:r>
        <w:rPr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УИН</w:t>
      </w:r>
      <w:r>
        <w:rPr>
          <w:sz w:val="24"/>
          <w:szCs w:val="24"/>
        </w:rPr>
        <w:t xml:space="preserve"> </w:t>
      </w:r>
      <w:r w:rsidRPr="00F942A3" w:rsidR="00F942A3">
        <w:rPr>
          <w:color w:val="FF0000"/>
          <w:sz w:val="24"/>
          <w:szCs w:val="24"/>
        </w:rPr>
        <w:t>0412365400465008872620149</w:t>
      </w:r>
      <w:r w:rsidRPr="00C43880" w:rsidR="00535BEA">
        <w:rPr>
          <w:color w:val="FF0000"/>
          <w:sz w:val="24"/>
          <w:szCs w:val="24"/>
        </w:rPr>
        <w:t>.</w:t>
      </w:r>
    </w:p>
    <w:p w:rsidR="00C43880" w:rsidP="00C43880" w14:paraId="158F92F9" w14:textId="7777777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</w:t>
      </w:r>
      <w:r>
        <w:rPr>
          <w:sz w:val="24"/>
          <w:szCs w:val="24"/>
        </w:rPr>
        <w:t xml:space="preserve">ка рассрочки, предусмотренных </w:t>
      </w:r>
      <w:hyperlink r:id="rId4" w:anchor="sub_315" w:history="1">
        <w:r w:rsidRPr="00C43880">
          <w:rPr>
            <w:rStyle w:val="Hyperlink"/>
            <w:color w:val="auto"/>
            <w:sz w:val="24"/>
            <w:szCs w:val="24"/>
            <w:u w:val="none"/>
          </w:rPr>
          <w:t>ст. 31.5</w:t>
        </w:r>
      </w:hyperlink>
      <w:r w:rsidRPr="00C43880">
        <w:rPr>
          <w:sz w:val="24"/>
          <w:szCs w:val="24"/>
        </w:rPr>
        <w:t xml:space="preserve"> </w:t>
      </w:r>
      <w:r>
        <w:rPr>
          <w:sz w:val="24"/>
          <w:szCs w:val="24"/>
        </w:rPr>
        <w:t>Кодекса РФ об АП.</w:t>
      </w:r>
    </w:p>
    <w:p w:rsidR="00C43880" w:rsidP="00C43880" w14:paraId="40062277" w14:textId="77777777">
      <w:pPr>
        <w:ind w:firstLine="567"/>
        <w:jc w:val="both"/>
        <w:rPr>
          <w:spacing w:val="1"/>
          <w:sz w:val="24"/>
          <w:szCs w:val="24"/>
        </w:rPr>
      </w:pPr>
      <w:r>
        <w:rPr>
          <w:color w:val="FF0000"/>
          <w:spacing w:val="1"/>
          <w:sz w:val="24"/>
          <w:szCs w:val="24"/>
        </w:rPr>
        <w:t>Квитанцию об оплате штрафа необходимо представить мировому судье суд</w:t>
      </w:r>
      <w:r>
        <w:rPr>
          <w:color w:val="FF0000"/>
          <w:spacing w:val="1"/>
          <w:sz w:val="24"/>
          <w:szCs w:val="24"/>
        </w:rPr>
        <w:t xml:space="preserve">ебного участка </w:t>
      </w:r>
      <w:r>
        <w:rPr>
          <w:rFonts w:eastAsia="Segoe UI Symbol"/>
          <w:color w:val="FF0000"/>
          <w:spacing w:val="1"/>
          <w:sz w:val="24"/>
          <w:szCs w:val="24"/>
        </w:rPr>
        <w:t>№</w:t>
      </w:r>
      <w:r>
        <w:rPr>
          <w:color w:val="FF0000"/>
          <w:spacing w:val="1"/>
          <w:sz w:val="24"/>
          <w:szCs w:val="24"/>
        </w:rPr>
        <w:t xml:space="preserve"> 6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128</w:t>
      </w:r>
      <w:r>
        <w:rPr>
          <w:spacing w:val="1"/>
          <w:sz w:val="24"/>
          <w:szCs w:val="24"/>
        </w:rPr>
        <w:t>.</w:t>
      </w:r>
    </w:p>
    <w:p w:rsidR="00C43880" w:rsidP="00C43880" w14:paraId="4664F810" w14:textId="77777777">
      <w:pPr>
        <w:ind w:firstLine="567"/>
        <w:jc w:val="both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>Неуплата административного штрафа в указанный срок влеч</w:t>
      </w:r>
      <w:r>
        <w:rPr>
          <w:spacing w:val="1"/>
          <w:sz w:val="24"/>
          <w:szCs w:val="24"/>
        </w:rPr>
        <w:t xml:space="preserve">ет привлечение к административной ответственности по ч. 1 ст. 20.25 Кодекса РФ об АП. </w:t>
      </w:r>
    </w:p>
    <w:p w:rsidR="00C43880" w:rsidP="00C43880" w14:paraId="2A8D4692" w14:textId="77777777">
      <w:pPr>
        <w:ind w:firstLine="567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</w:t>
      </w:r>
      <w:r>
        <w:rPr>
          <w:spacing w:val="1"/>
          <w:sz w:val="24"/>
          <w:szCs w:val="24"/>
        </w:rPr>
        <w:t>круга - Югры через мирового судью, вынесшего постановление</w:t>
      </w:r>
      <w:r>
        <w:rPr>
          <w:sz w:val="24"/>
          <w:szCs w:val="24"/>
        </w:rPr>
        <w:t>.</w:t>
      </w:r>
    </w:p>
    <w:p w:rsidR="00C43880" w:rsidP="00C43880" w14:paraId="3A17FBA2" w14:textId="55D4193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</w:p>
    <w:p w:rsidR="00C43880" w:rsidP="00C43880" w14:paraId="451D3EE8" w14:textId="7777777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Е.В. Аксенова </w:t>
      </w:r>
    </w:p>
    <w:p w:rsidR="000E4407" w:rsidP="00C43880" w14:paraId="51DE1EED" w14:textId="77777777">
      <w:pPr>
        <w:ind w:firstLine="567"/>
        <w:jc w:val="both"/>
        <w:rPr>
          <w:sz w:val="24"/>
          <w:szCs w:val="24"/>
        </w:rPr>
      </w:pPr>
    </w:p>
    <w:p w:rsidR="00094423" w:rsidRPr="00C43880" w:rsidP="00C43880" w14:paraId="2E8457C9" w14:textId="22F74CD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</w:p>
    <w:sectPr w:rsidSect="00DE6288">
      <w:headerReference w:type="even" r:id="rId5"/>
      <w:headerReference w:type="default" r:id="rId6"/>
      <w:pgSz w:w="11906" w:h="16838" w:code="9"/>
      <w:pgMar w:top="28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 w14:paraId="6C2D4982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 w14:paraId="2069E7B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 w14:paraId="5CB07931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87D09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 w14:paraId="792634B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7586"/>
    <w:rsid w:val="00035317"/>
    <w:rsid w:val="00050B91"/>
    <w:rsid w:val="00052D86"/>
    <w:rsid w:val="00067C43"/>
    <w:rsid w:val="0008087C"/>
    <w:rsid w:val="00090776"/>
    <w:rsid w:val="00094423"/>
    <w:rsid w:val="000B176F"/>
    <w:rsid w:val="000B1956"/>
    <w:rsid w:val="000B2244"/>
    <w:rsid w:val="000B3073"/>
    <w:rsid w:val="000E00C6"/>
    <w:rsid w:val="000E29BE"/>
    <w:rsid w:val="000E4407"/>
    <w:rsid w:val="00103F51"/>
    <w:rsid w:val="0011003E"/>
    <w:rsid w:val="00121BD6"/>
    <w:rsid w:val="001445F9"/>
    <w:rsid w:val="001764D3"/>
    <w:rsid w:val="001A2932"/>
    <w:rsid w:val="001B51CD"/>
    <w:rsid w:val="001D422A"/>
    <w:rsid w:val="002213B0"/>
    <w:rsid w:val="00224B19"/>
    <w:rsid w:val="0024564B"/>
    <w:rsid w:val="00270938"/>
    <w:rsid w:val="00296472"/>
    <w:rsid w:val="002D22B9"/>
    <w:rsid w:val="002E33E5"/>
    <w:rsid w:val="002E72DF"/>
    <w:rsid w:val="00327505"/>
    <w:rsid w:val="003355C5"/>
    <w:rsid w:val="00376438"/>
    <w:rsid w:val="003C382B"/>
    <w:rsid w:val="0043155A"/>
    <w:rsid w:val="0047289F"/>
    <w:rsid w:val="004A457B"/>
    <w:rsid w:val="004C781D"/>
    <w:rsid w:val="004D1572"/>
    <w:rsid w:val="004F5A1D"/>
    <w:rsid w:val="00535BEA"/>
    <w:rsid w:val="00561E39"/>
    <w:rsid w:val="00562F6E"/>
    <w:rsid w:val="00564297"/>
    <w:rsid w:val="005A4868"/>
    <w:rsid w:val="005E5B91"/>
    <w:rsid w:val="005F3365"/>
    <w:rsid w:val="00687C1D"/>
    <w:rsid w:val="006A04CC"/>
    <w:rsid w:val="006B7935"/>
    <w:rsid w:val="00737384"/>
    <w:rsid w:val="00766CFA"/>
    <w:rsid w:val="007742BA"/>
    <w:rsid w:val="0077519C"/>
    <w:rsid w:val="007A786E"/>
    <w:rsid w:val="007B4E59"/>
    <w:rsid w:val="007B6B2C"/>
    <w:rsid w:val="007D1E8B"/>
    <w:rsid w:val="007E7EA5"/>
    <w:rsid w:val="00813DDC"/>
    <w:rsid w:val="0082020A"/>
    <w:rsid w:val="008417B0"/>
    <w:rsid w:val="00912494"/>
    <w:rsid w:val="00940BDA"/>
    <w:rsid w:val="00947A02"/>
    <w:rsid w:val="009558F3"/>
    <w:rsid w:val="00980C3A"/>
    <w:rsid w:val="009A33EC"/>
    <w:rsid w:val="00A4268B"/>
    <w:rsid w:val="00A53019"/>
    <w:rsid w:val="00A56868"/>
    <w:rsid w:val="00A848DF"/>
    <w:rsid w:val="00A87D09"/>
    <w:rsid w:val="00A93702"/>
    <w:rsid w:val="00AC3337"/>
    <w:rsid w:val="00AD559A"/>
    <w:rsid w:val="00AF6468"/>
    <w:rsid w:val="00B05BF2"/>
    <w:rsid w:val="00B24771"/>
    <w:rsid w:val="00B952C1"/>
    <w:rsid w:val="00BA0C16"/>
    <w:rsid w:val="00BE296B"/>
    <w:rsid w:val="00C15FBF"/>
    <w:rsid w:val="00C37416"/>
    <w:rsid w:val="00C43880"/>
    <w:rsid w:val="00C62753"/>
    <w:rsid w:val="00C71C7C"/>
    <w:rsid w:val="00C7546F"/>
    <w:rsid w:val="00C910BB"/>
    <w:rsid w:val="00C94C53"/>
    <w:rsid w:val="00C953CA"/>
    <w:rsid w:val="00CB0ADA"/>
    <w:rsid w:val="00CC02C2"/>
    <w:rsid w:val="00CE31CA"/>
    <w:rsid w:val="00CE53F2"/>
    <w:rsid w:val="00D12581"/>
    <w:rsid w:val="00D25E23"/>
    <w:rsid w:val="00D32546"/>
    <w:rsid w:val="00D4144D"/>
    <w:rsid w:val="00D84D69"/>
    <w:rsid w:val="00D94D1F"/>
    <w:rsid w:val="00DD2A20"/>
    <w:rsid w:val="00DE6288"/>
    <w:rsid w:val="00DF1C45"/>
    <w:rsid w:val="00E0700A"/>
    <w:rsid w:val="00E50AFC"/>
    <w:rsid w:val="00EA2100"/>
    <w:rsid w:val="00EA74F3"/>
    <w:rsid w:val="00EC6EBA"/>
    <w:rsid w:val="00ED4D7B"/>
    <w:rsid w:val="00EE54EE"/>
    <w:rsid w:val="00F018F2"/>
    <w:rsid w:val="00F45132"/>
    <w:rsid w:val="00F478ED"/>
    <w:rsid w:val="00F542EE"/>
    <w:rsid w:val="00F942A3"/>
    <w:rsid w:val="00FA7F7F"/>
    <w:rsid w:val="00FD42B8"/>
    <w:rsid w:val="00FF1DC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9558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all_folder\&#1057;&#1059;&#1058;&#1054;&#1063;&#1053;&#1048;&#1050;&#1048;\&#1048;&#1070;&#1051;&#1068;\18.07.2023\&#1059;&#1074;&#1072;&#1088;&#1086;&#1074;%2020.25%20&#1095;.1%20&#1059;&#1042;&#1044;,%20-%20&#1096;&#1090;&#1088;&#1072;&#1092;,.doc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